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20" w:type="dxa"/>
        <w:tblInd w:w="720" w:type="dxa"/>
        <w:tblCellMar>
          <w:left w:w="0" w:type="dxa"/>
          <w:right w:w="0" w:type="dxa"/>
        </w:tblCellMar>
        <w:tblLook w:val="04A0" w:firstRow="1" w:lastRow="0" w:firstColumn="1" w:lastColumn="0" w:noHBand="0" w:noVBand="1"/>
      </w:tblPr>
      <w:tblGrid>
        <w:gridCol w:w="2340"/>
        <w:gridCol w:w="8280"/>
      </w:tblGrid>
      <w:tr w:rsidR="004135E7" w:rsidTr="005F56EF">
        <w:trPr>
          <w:trHeight w:val="1897"/>
        </w:trPr>
        <w:tc>
          <w:tcPr>
            <w:tcW w:w="2340" w:type="dxa"/>
          </w:tcPr>
          <w:p w:rsidR="00DB6877" w:rsidRDefault="00DB6877" w:rsidP="005F56EF">
            <w:r>
              <w:rPr>
                <w:noProof/>
              </w:rPr>
              <w:t xml:space="preserve">   </w:t>
            </w:r>
            <w:r w:rsidR="005F56EF">
              <w:rPr>
                <w:noProof/>
              </w:rPr>
              <w:drawing>
                <wp:inline distT="0" distB="0" distL="0" distR="0" wp14:anchorId="15EFD4DD" wp14:editId="2CC5E02D">
                  <wp:extent cx="1097280" cy="1184745"/>
                  <wp:effectExtent l="0" t="0" r="7620" b="0"/>
                  <wp:docPr id="1" name="Picture 1" descr="Z:\Morales\untitled12.png"/>
                  <wp:cNvGraphicFramePr/>
                  <a:graphic xmlns:a="http://schemas.openxmlformats.org/drawingml/2006/main">
                    <a:graphicData uri="http://schemas.openxmlformats.org/drawingml/2006/picture">
                      <pic:pic xmlns:pic="http://schemas.openxmlformats.org/drawingml/2006/picture">
                        <pic:nvPicPr>
                          <pic:cNvPr id="1" name="Picture 1" descr="Z:\Morales\untitled12.pn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5560" cy="1236874"/>
                          </a:xfrm>
                          <a:prstGeom prst="rect">
                            <a:avLst/>
                          </a:prstGeom>
                          <a:noFill/>
                          <a:ln>
                            <a:noFill/>
                          </a:ln>
                        </pic:spPr>
                      </pic:pic>
                    </a:graphicData>
                  </a:graphic>
                </wp:inline>
              </w:drawing>
            </w:r>
            <w:r>
              <w:rPr>
                <w:noProof/>
              </w:rPr>
              <w:t xml:space="preserve"> </w:t>
            </w:r>
          </w:p>
        </w:tc>
        <w:tc>
          <w:tcPr>
            <w:tcW w:w="8280" w:type="dxa"/>
            <w:shd w:val="clear" w:color="auto" w:fill="595959" w:themeFill="text1" w:themeFillTint="A6"/>
          </w:tcPr>
          <w:p w:rsidR="00DB6877" w:rsidRDefault="00DB6877" w:rsidP="00DB6877"/>
          <w:p w:rsidR="00DB6877" w:rsidRPr="004135E7" w:rsidRDefault="00DB6877" w:rsidP="00DB6877">
            <w:pPr>
              <w:tabs>
                <w:tab w:val="left" w:pos="1080"/>
              </w:tabs>
              <w:jc w:val="center"/>
              <w:rPr>
                <w:color w:val="FFFFFF" w:themeColor="background1"/>
                <w:sz w:val="40"/>
                <w:szCs w:val="40"/>
              </w:rPr>
            </w:pPr>
            <w:r w:rsidRPr="004135E7">
              <w:rPr>
                <w:color w:val="FFFFFF" w:themeColor="background1"/>
                <w:sz w:val="40"/>
                <w:szCs w:val="40"/>
              </w:rPr>
              <w:t>JACKSON COUNTY SHERIFF’S OFFICE</w:t>
            </w:r>
          </w:p>
          <w:p w:rsidR="004135E7" w:rsidRPr="004135E7" w:rsidRDefault="00DB6877" w:rsidP="00DB6877">
            <w:pPr>
              <w:tabs>
                <w:tab w:val="left" w:pos="1080"/>
              </w:tabs>
              <w:jc w:val="center"/>
              <w:rPr>
                <w:color w:val="FFFFFF" w:themeColor="background1"/>
                <w:sz w:val="40"/>
                <w:szCs w:val="40"/>
              </w:rPr>
            </w:pPr>
            <w:r w:rsidRPr="004135E7">
              <w:rPr>
                <w:color w:val="FFFFFF" w:themeColor="background1"/>
                <w:sz w:val="40"/>
                <w:szCs w:val="40"/>
              </w:rPr>
              <w:t>OFFICIAL PRESS RELEASE</w:t>
            </w:r>
          </w:p>
          <w:p w:rsidR="00DB6877" w:rsidRPr="004135E7" w:rsidRDefault="004135E7" w:rsidP="004135E7">
            <w:pPr>
              <w:tabs>
                <w:tab w:val="left" w:pos="2865"/>
              </w:tabs>
              <w:rPr>
                <w:sz w:val="32"/>
                <w:szCs w:val="32"/>
              </w:rPr>
            </w:pPr>
            <w:r>
              <w:rPr>
                <w:sz w:val="32"/>
                <w:szCs w:val="32"/>
              </w:rPr>
              <w:tab/>
            </w:r>
          </w:p>
        </w:tc>
      </w:tr>
    </w:tbl>
    <w:p w:rsidR="008F3111" w:rsidRPr="004135E7" w:rsidRDefault="008F3111" w:rsidP="004135E7">
      <w:pPr>
        <w:pStyle w:val="Title"/>
        <w:jc w:val="center"/>
        <w:rPr>
          <w:sz w:val="72"/>
          <w:szCs w:val="72"/>
        </w:rPr>
      </w:pPr>
      <w:r w:rsidRPr="004135E7">
        <w:rPr>
          <w:sz w:val="72"/>
          <w:szCs w:val="72"/>
        </w:rPr>
        <w:t>Press Release</w:t>
      </w:r>
    </w:p>
    <w:sdt>
      <w:sdtPr>
        <w:alias w:val="Comments"/>
        <w:id w:val="434909365"/>
        <w:placeholder>
          <w:docPart w:val="57B96121870045998ED3110D70F76623"/>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rsidR="008F3111" w:rsidRDefault="00A03DD7" w:rsidP="007F2549">
          <w:pPr>
            <w:pStyle w:val="Heading1"/>
          </w:pPr>
          <w:r>
            <w:t>Train Incident in Jackson County</w:t>
          </w:r>
        </w:p>
      </w:sdtContent>
    </w:sdt>
    <w:p w:rsidR="008F3111" w:rsidRDefault="006843F2" w:rsidP="004135E7">
      <w:pPr>
        <w:pStyle w:val="BodyText"/>
        <w:ind w:firstLine="0"/>
      </w:pPr>
      <w:r w:rsidRPr="006843F2">
        <w:rPr>
          <w:rStyle w:val="Emphasis"/>
        </w:rPr>
        <w:t xml:space="preserve"> </w:t>
      </w:r>
      <w:sdt>
        <w:sdtPr>
          <w:rPr>
            <w:rStyle w:val="Emphasis"/>
          </w:rPr>
          <w:alias w:val="Date"/>
          <w:tag w:val="Date"/>
          <w:id w:val="434909307"/>
          <w:placeholder>
            <w:docPart w:val="C49904C0C4F24D43929823A9E814038B"/>
          </w:placeholder>
          <w:date w:fullDate="2015-05-23T00:00:00Z">
            <w:dateFormat w:val="MMMM d, yyyy"/>
            <w:lid w:val="en-US"/>
            <w:storeMappedDataAs w:val="dateTime"/>
            <w:calendar w:val="gregorian"/>
          </w:date>
        </w:sdtPr>
        <w:sdtEndPr>
          <w:rPr>
            <w:rStyle w:val="Emphasis"/>
          </w:rPr>
        </w:sdtEndPr>
        <w:sdtContent>
          <w:r w:rsidR="00A03DD7">
            <w:rPr>
              <w:rStyle w:val="Emphasis"/>
            </w:rPr>
            <w:t>May 23, 2015</w:t>
          </w:r>
        </w:sdtContent>
      </w:sdt>
      <w:r w:rsidR="008F3111" w:rsidRPr="006843F2">
        <w:rPr>
          <w:rStyle w:val="Emphasis"/>
        </w:rPr>
        <w:t>:</w:t>
      </w:r>
      <w:r w:rsidR="008F3111" w:rsidRPr="006843F2">
        <w:t xml:space="preserve"> </w:t>
      </w:r>
      <w:r w:rsidR="000153B0" w:rsidRPr="006843F2">
        <w:t xml:space="preserve"> </w:t>
      </w:r>
      <w:r w:rsidR="00A03DD7">
        <w:t>At approximately 8:55 A.M. a call was made to the Jackson County Sheriff’s Office stating there was a train / pedestrian incident north of Tuckerman.  A preliminary investigation revealed that a Union Pacific train was traveling northbound just north of Tuckerman, Arkansas near the Jackson County 78 crossing when the incident occurred.  Michael D. Tilley, 35, of Jonesboro, Arkansas was on the tracks when he was struck by the train.  Tilley was airlifted to UAMS and was listed in critical condition.  This investigation is still on going at this time and will release information as it is developed.</w:t>
      </w:r>
    </w:p>
    <w:p w:rsidR="001E5E5D" w:rsidRDefault="001E5E5D" w:rsidP="004135E7">
      <w:pPr>
        <w:pStyle w:val="BodyText"/>
        <w:ind w:firstLine="0"/>
      </w:pPr>
      <w:r w:rsidRPr="001E5E5D">
        <w:rPr>
          <w:noProof/>
        </w:rPr>
        <w:drawing>
          <wp:inline distT="0" distB="0" distL="0" distR="0">
            <wp:extent cx="2803585" cy="1923415"/>
            <wp:effectExtent l="0" t="0" r="0" b="635"/>
            <wp:docPr id="2" name="Picture 2" descr="C:\Users\rmorales.JACKSONSO\AppData\Local\Microsoft\Windows\Temporary Internet Files\Content.Outlook\N7FLWB7F\photo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morales.JACKSONSO\AppData\Local\Microsoft\Windows\Temporary Internet Files\Content.Outlook\N7FLWB7F\photo (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16415" cy="1932217"/>
                    </a:xfrm>
                    <a:prstGeom prst="rect">
                      <a:avLst/>
                    </a:prstGeom>
                    <a:noFill/>
                    <a:ln>
                      <a:noFill/>
                    </a:ln>
                  </pic:spPr>
                </pic:pic>
              </a:graphicData>
            </a:graphic>
          </wp:inline>
        </w:drawing>
      </w:r>
      <w:r>
        <w:t xml:space="preserve"> </w:t>
      </w:r>
      <w:r w:rsidRPr="001E5E5D">
        <w:rPr>
          <w:noProof/>
        </w:rPr>
        <w:drawing>
          <wp:inline distT="0" distB="0" distL="0" distR="0">
            <wp:extent cx="2656840" cy="1914625"/>
            <wp:effectExtent l="0" t="0" r="0" b="9525"/>
            <wp:docPr id="3" name="Picture 3" descr="C:\Users\rmorales.JACKSONSO\AppData\Local\Microsoft\Windows\Temporary Internet Files\Content.Outlook\N7FLWB7F\20150523_103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morales.JACKSONSO\AppData\Local\Microsoft\Windows\Temporary Internet Files\Content.Outlook\N7FLWB7F\20150523_10320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0116" cy="1938605"/>
                    </a:xfrm>
                    <a:prstGeom prst="rect">
                      <a:avLst/>
                    </a:prstGeom>
                    <a:noFill/>
                    <a:ln>
                      <a:noFill/>
                    </a:ln>
                  </pic:spPr>
                </pic:pic>
              </a:graphicData>
            </a:graphic>
          </wp:inline>
        </w:drawing>
      </w:r>
    </w:p>
    <w:p w:rsidR="00A03DD7" w:rsidRDefault="00A03DD7" w:rsidP="004135E7">
      <w:pPr>
        <w:pStyle w:val="BodyText"/>
        <w:ind w:firstLine="0"/>
      </w:pPr>
    </w:p>
    <w:p w:rsidR="00A03DD7" w:rsidRDefault="00A03DD7" w:rsidP="00703B4D">
      <w:pPr>
        <w:pStyle w:val="BodyText"/>
        <w:spacing w:after="0" w:line="240" w:lineRule="auto"/>
        <w:ind w:left="0" w:firstLine="720"/>
      </w:pPr>
      <w:r>
        <w:t>Lt. Ricky Morales</w:t>
      </w:r>
    </w:p>
    <w:p w:rsidR="00A03DD7" w:rsidRDefault="00A03DD7" w:rsidP="00703B4D">
      <w:pPr>
        <w:pStyle w:val="BodyText"/>
        <w:spacing w:after="0" w:line="240" w:lineRule="auto"/>
        <w:ind w:left="0" w:firstLine="720"/>
      </w:pPr>
      <w:r>
        <w:t>Jackson County Sheriff’s Office</w:t>
      </w:r>
      <w:bookmarkStart w:id="0" w:name="_GoBack"/>
      <w:bookmarkEnd w:id="0"/>
    </w:p>
    <w:p w:rsidR="00A03DD7" w:rsidRDefault="00A03DD7" w:rsidP="00703B4D">
      <w:pPr>
        <w:pStyle w:val="BodyText"/>
        <w:spacing w:after="0" w:line="240" w:lineRule="auto"/>
        <w:ind w:left="0" w:firstLine="720"/>
      </w:pPr>
      <w:r>
        <w:t>Criminal Investigation Division</w:t>
      </w:r>
    </w:p>
    <w:sectPr w:rsidR="00A03DD7" w:rsidSect="00A55433">
      <w:headerReference w:type="default" r:id="rId11"/>
      <w:footerReference w:type="default" r:id="rId12"/>
      <w:footerReference w:type="first" r:id="rId13"/>
      <w:pgSz w:w="12240" w:h="15840" w:code="1"/>
      <w:pgMar w:top="965" w:right="1800" w:bottom="1440" w:left="965" w:header="965" w:footer="96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877" w:rsidRDefault="00DB6877">
      <w:r>
        <w:separator/>
      </w:r>
    </w:p>
  </w:endnote>
  <w:endnote w:type="continuationSeparator" w:id="0">
    <w:p w:rsidR="00DB6877" w:rsidRDefault="00DB6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433" w:rsidRDefault="00A55433">
    <w:pPr>
      <w:pStyle w:val="Footer"/>
    </w:pPr>
    <w:r>
      <w:fldChar w:fldCharType="begin"/>
    </w:r>
    <w:r>
      <w:instrText>if</w:instrText>
    </w:r>
    <w:r w:rsidR="004135E7">
      <w:fldChar w:fldCharType="begin"/>
    </w:r>
    <w:r w:rsidR="004135E7">
      <w:instrText>numpages</w:instrText>
    </w:r>
    <w:r w:rsidR="004135E7">
      <w:fldChar w:fldCharType="separate"/>
    </w:r>
    <w:r w:rsidR="001E5E5D">
      <w:rPr>
        <w:noProof/>
      </w:rPr>
      <w:instrText>2</w:instrText>
    </w:r>
    <w:r w:rsidR="004135E7">
      <w:rPr>
        <w:noProof/>
      </w:rPr>
      <w:fldChar w:fldCharType="end"/>
    </w:r>
    <w:r>
      <w:instrText>&gt;</w:instrText>
    </w:r>
    <w:r w:rsidR="004135E7">
      <w:fldChar w:fldCharType="begin"/>
    </w:r>
    <w:r w:rsidR="004135E7">
      <w:instrText>page</w:instrText>
    </w:r>
    <w:r w:rsidR="004135E7">
      <w:fldChar w:fldCharType="separate"/>
    </w:r>
    <w:r w:rsidR="001E5E5D">
      <w:rPr>
        <w:noProof/>
      </w:rPr>
      <w:instrText>2</w:instrText>
    </w:r>
    <w:r w:rsidR="004135E7">
      <w:rPr>
        <w:noProof/>
      </w:rPr>
      <w:fldChar w:fldCharType="end"/>
    </w:r>
    <w:r>
      <w:instrText>"more"</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433" w:rsidRDefault="00A55433">
    <w:pPr>
      <w:pStyle w:val="Date"/>
    </w:pPr>
    <w:r>
      <w:t xml:space="preserve">For Release </w:t>
    </w:r>
    <w:sdt>
      <w:sdtPr>
        <w:alias w:val="Date"/>
        <w:tag w:val="Date"/>
        <w:id w:val="434909338"/>
        <w:placeholder>
          <w:docPart w:val="FA734D276F214DB0A8E9DC45FBE0DE11"/>
        </w:placeholder>
        <w:temporary/>
        <w:showingPlcHdr/>
      </w:sdtPr>
      <w:sdtEndPr/>
      <w:sdtContent>
        <w:r>
          <w:t>[Time, AM/PM Time Zone, Date]</w:t>
        </w:r>
      </w:sdtContent>
    </w:sdt>
  </w:p>
  <w:p w:rsidR="00A55433" w:rsidRDefault="00A55433" w:rsidP="001F3931">
    <w:pPr>
      <w:pStyle w:val="FooterFirst"/>
      <w:jc w:val="right"/>
    </w:pPr>
    <w:r>
      <w:fldChar w:fldCharType="begin"/>
    </w:r>
    <w:r>
      <w:instrText>if</w:instrText>
    </w:r>
    <w:r w:rsidR="004135E7">
      <w:fldChar w:fldCharType="begin"/>
    </w:r>
    <w:r w:rsidR="004135E7">
      <w:instrText>numpages</w:instrText>
    </w:r>
    <w:r w:rsidR="004135E7">
      <w:fldChar w:fldCharType="separate"/>
    </w:r>
    <w:r w:rsidR="001E5E5D">
      <w:rPr>
        <w:noProof/>
      </w:rPr>
      <w:instrText>1</w:instrText>
    </w:r>
    <w:r w:rsidR="004135E7">
      <w:rPr>
        <w:noProof/>
      </w:rPr>
      <w:fldChar w:fldCharType="end"/>
    </w:r>
    <w:r>
      <w:instrText>&gt;</w:instrText>
    </w:r>
    <w:r w:rsidR="004135E7">
      <w:fldChar w:fldCharType="begin"/>
    </w:r>
    <w:r w:rsidR="004135E7">
      <w:instrText>page</w:instrText>
    </w:r>
    <w:r w:rsidR="004135E7">
      <w:fldChar w:fldCharType="separate"/>
    </w:r>
    <w:r w:rsidR="001E5E5D">
      <w:rPr>
        <w:noProof/>
      </w:rPr>
      <w:instrText>1</w:instrText>
    </w:r>
    <w:r w:rsidR="004135E7">
      <w:rPr>
        <w:noProof/>
      </w:rPr>
      <w:fldChar w:fldCharType="end"/>
    </w:r>
    <w:r>
      <w:instrText>"more"</w:instrTex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877" w:rsidRDefault="00DB6877">
      <w:r>
        <w:separator/>
      </w:r>
    </w:p>
  </w:footnote>
  <w:footnote w:type="continuationSeparator" w:id="0">
    <w:p w:rsidR="00DB6877" w:rsidRDefault="00DB68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433" w:rsidRDefault="00A55433">
    <w:pPr>
      <w:pStyle w:val="Header"/>
    </w:pPr>
    <w:r>
      <w:t xml:space="preserve">Page </w:t>
    </w:r>
    <w:r w:rsidR="004135E7">
      <w:fldChar w:fldCharType="begin"/>
    </w:r>
    <w:r w:rsidR="004135E7">
      <w:instrText xml:space="preserve"> PAGE \* Arabic \* MERGEFORMAT </w:instrText>
    </w:r>
    <w:r w:rsidR="004135E7">
      <w:fldChar w:fldCharType="separate"/>
    </w:r>
    <w:r w:rsidR="001E5E5D">
      <w:rPr>
        <w:noProof/>
      </w:rPr>
      <w:t>2</w:t>
    </w:r>
    <w:r w:rsidR="004135E7">
      <w:rPr>
        <w:noProof/>
      </w:rPr>
      <w:fldChar w:fldCharType="end"/>
    </w:r>
    <w:r>
      <w:tab/>
    </w:r>
    <w:r>
      <w:tab/>
    </w:r>
    <w:sdt>
      <w:sdtPr>
        <w:alias w:val="Headline"/>
        <w:tag w:val="Headline"/>
        <w:id w:val="434909376"/>
        <w:placeholder>
          <w:docPart w:val="C49904C0C4F24D43929823A9E814038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03DD7">
          <w:t>Train Incident in Jackson County</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418A47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FC6064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2E27B0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948236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71E489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628F6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6426E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D5A3E1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1F0BA4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912DF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209769F3"/>
    <w:multiLevelType w:val="singleLevel"/>
    <w:tmpl w:val="5874B394"/>
    <w:lvl w:ilvl="0">
      <w:start w:val="1"/>
      <w:numFmt w:val="decimal"/>
      <w:lvlText w:val="%1."/>
      <w:lvlJc w:val="left"/>
      <w:pPr>
        <w:tabs>
          <w:tab w:val="num" w:pos="360"/>
        </w:tabs>
        <w:ind w:left="360" w:hanging="360"/>
      </w:pPr>
      <w:rPr>
        <w:b/>
        <w:i w:val="0"/>
      </w:rPr>
    </w:lvl>
  </w:abstractNum>
  <w:abstractNum w:abstractNumId="12" w15:restartNumberingAfterBreak="0">
    <w:nsid w:val="6BDA5E6D"/>
    <w:multiLevelType w:val="singleLevel"/>
    <w:tmpl w:val="EDF8DF14"/>
    <w:lvl w:ilvl="0">
      <w:start w:val="1"/>
      <w:numFmt w:val="bullet"/>
      <w:pStyle w:val="ListParagraph"/>
      <w:lvlText w:val=""/>
      <w:lvlJc w:val="left"/>
      <w:pPr>
        <w:tabs>
          <w:tab w:val="num" w:pos="360"/>
        </w:tabs>
        <w:ind w:left="360" w:hanging="360"/>
      </w:pPr>
      <w:rPr>
        <w:rFonts w:ascii="Symbol" w:hAnsi="Symbol" w:hint="default"/>
      </w:rPr>
    </w:lvl>
  </w:abstractNum>
  <w:num w:numId="1">
    <w:abstractNumId w:val="10"/>
    <w:lvlOverride w:ilvl="0">
      <w:lvl w:ilvl="0">
        <w:start w:val="1"/>
        <w:numFmt w:val="bullet"/>
        <w:lvlText w:val=""/>
        <w:legacy w:legacy="1" w:legacySpace="0" w:legacyIndent="240"/>
        <w:lvlJc w:val="left"/>
        <w:rPr>
          <w:rFonts w:ascii="Symbol" w:hAnsi="Symbol" w:hint="default"/>
          <w:sz w:val="24"/>
        </w:rPr>
      </w:lvl>
    </w:lvlOverride>
  </w:num>
  <w:num w:numId="2">
    <w:abstractNumId w:val="12"/>
  </w:num>
  <w:num w:numId="3">
    <w:abstractNumId w:val="11"/>
  </w:num>
  <w:num w:numId="4">
    <w:abstractNumId w:val="12"/>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en-US" w:vendorID="8" w:dllVersion="513" w:checkStyle="1"/>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877"/>
    <w:rsid w:val="000153B0"/>
    <w:rsid w:val="00037C90"/>
    <w:rsid w:val="000B70CC"/>
    <w:rsid w:val="001E5E5D"/>
    <w:rsid w:val="001F3931"/>
    <w:rsid w:val="004135E7"/>
    <w:rsid w:val="00453B0C"/>
    <w:rsid w:val="005F56EF"/>
    <w:rsid w:val="006843F2"/>
    <w:rsid w:val="00703B4D"/>
    <w:rsid w:val="007F2549"/>
    <w:rsid w:val="007F2FD2"/>
    <w:rsid w:val="008F3111"/>
    <w:rsid w:val="00946968"/>
    <w:rsid w:val="00A03DD7"/>
    <w:rsid w:val="00A55433"/>
    <w:rsid w:val="00AE5C97"/>
    <w:rsid w:val="00C10C75"/>
    <w:rsid w:val="00CD456A"/>
    <w:rsid w:val="00D73818"/>
    <w:rsid w:val="00DB6877"/>
    <w:rsid w:val="00E15CA2"/>
    <w:rsid w:val="00E37C8E"/>
    <w:rsid w:val="00ED2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FDEC56A-0A6B-41C3-9A2B-DF70FF5DE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433"/>
    <w:rPr>
      <w:rFonts w:asciiTheme="minorHAnsi" w:hAnsiTheme="minorHAnsi"/>
      <w:spacing w:val="-5"/>
    </w:rPr>
  </w:style>
  <w:style w:type="paragraph" w:styleId="Heading1">
    <w:name w:val="heading 1"/>
    <w:basedOn w:val="Normal"/>
    <w:next w:val="BodyText"/>
    <w:qFormat/>
    <w:rsid w:val="006843F2"/>
    <w:pPr>
      <w:keepNext/>
      <w:keepLines/>
      <w:spacing w:after="200"/>
      <w:ind w:left="720"/>
      <w:outlineLvl w:val="0"/>
    </w:pPr>
    <w:rPr>
      <w:rFonts w:asciiTheme="majorHAnsi" w:hAnsiTheme="majorHAnsi"/>
      <w:spacing w:val="-15"/>
      <w:kern w:val="28"/>
      <w:sz w:val="24"/>
    </w:rPr>
  </w:style>
  <w:style w:type="paragraph" w:styleId="Heading2">
    <w:name w:val="heading 2"/>
    <w:basedOn w:val="Normal"/>
    <w:next w:val="BodyText"/>
    <w:qFormat/>
    <w:rsid w:val="006843F2"/>
    <w:pPr>
      <w:keepNext/>
      <w:keepLines/>
      <w:spacing w:after="200"/>
      <w:ind w:left="720"/>
      <w:outlineLvl w:val="1"/>
    </w:pPr>
    <w:rPr>
      <w:spacing w:val="-10"/>
      <w:kern w:val="28"/>
      <w:sz w:val="24"/>
    </w:rPr>
  </w:style>
  <w:style w:type="paragraph" w:styleId="Heading3">
    <w:name w:val="heading 3"/>
    <w:basedOn w:val="Normal"/>
    <w:next w:val="BodyText"/>
    <w:semiHidden/>
    <w:unhideWhenUsed/>
    <w:qFormat/>
    <w:rsid w:val="001F3931"/>
    <w:pPr>
      <w:keepNext/>
      <w:keepLines/>
      <w:spacing w:line="440" w:lineRule="atLeast"/>
      <w:ind w:left="1195"/>
      <w:outlineLvl w:val="2"/>
    </w:pPr>
    <w:rPr>
      <w:b/>
      <w:spacing w:val="-10"/>
      <w:kern w:val="28"/>
    </w:rPr>
  </w:style>
  <w:style w:type="paragraph" w:styleId="Heading4">
    <w:name w:val="heading 4"/>
    <w:basedOn w:val="Normal"/>
    <w:next w:val="BodyText"/>
    <w:semiHidden/>
    <w:unhideWhenUsed/>
    <w:qFormat/>
    <w:rsid w:val="001F3931"/>
    <w:pPr>
      <w:keepNext/>
      <w:keepLines/>
      <w:spacing w:line="440" w:lineRule="atLeast"/>
      <w:ind w:left="1555"/>
      <w:outlineLvl w:val="3"/>
    </w:pPr>
    <w:rPr>
      <w:spacing w:val="-10"/>
      <w:kern w:val="28"/>
    </w:rPr>
  </w:style>
  <w:style w:type="paragraph" w:styleId="Heading5">
    <w:name w:val="heading 5"/>
    <w:basedOn w:val="Normal"/>
    <w:next w:val="BodyText"/>
    <w:semiHidden/>
    <w:unhideWhenUsed/>
    <w:qFormat/>
    <w:rsid w:val="001F3931"/>
    <w:pPr>
      <w:keepNext/>
      <w:keepLines/>
      <w:spacing w:line="440" w:lineRule="atLeast"/>
      <w:ind w:left="1555"/>
      <w:outlineLvl w:val="4"/>
    </w:pPr>
    <w:rPr>
      <w:b/>
      <w:spacing w:val="-10"/>
      <w:kern w:val="28"/>
      <w:sz w:val="18"/>
    </w:rPr>
  </w:style>
  <w:style w:type="paragraph" w:styleId="Heading6">
    <w:name w:val="heading 6"/>
    <w:basedOn w:val="Normal"/>
    <w:next w:val="BodyText"/>
    <w:semiHidden/>
    <w:unhideWhenUsed/>
    <w:qFormat/>
    <w:rsid w:val="001F3931"/>
    <w:pPr>
      <w:keepLines/>
      <w:tabs>
        <w:tab w:val="center" w:pos="4320"/>
        <w:tab w:val="right" w:pos="9480"/>
      </w:tabs>
      <w:spacing w:line="440" w:lineRule="atLeast"/>
      <w:ind w:right="-835"/>
      <w:outlineLvl w:val="5"/>
    </w:pPr>
    <w:rPr>
      <w:i/>
      <w:sz w:val="18"/>
    </w:rPr>
  </w:style>
  <w:style w:type="paragraph" w:styleId="Heading7">
    <w:name w:val="heading 7"/>
    <w:basedOn w:val="Normal"/>
    <w:next w:val="BodyText"/>
    <w:semiHidden/>
    <w:unhideWhenUsed/>
    <w:qFormat/>
    <w:rsid w:val="001F3931"/>
    <w:pPr>
      <w:keepNext/>
      <w:keepLines/>
      <w:spacing w:before="220" w:after="120" w:line="440" w:lineRule="atLeast"/>
      <w:outlineLvl w:val="6"/>
    </w:pPr>
    <w:rPr>
      <w:b/>
      <w:spacing w:val="-10"/>
      <w:kern w:val="28"/>
      <w:sz w:val="22"/>
    </w:rPr>
  </w:style>
  <w:style w:type="paragraph" w:styleId="Heading8">
    <w:name w:val="heading 8"/>
    <w:basedOn w:val="Normal"/>
    <w:next w:val="BodyText"/>
    <w:semiHidden/>
    <w:unhideWhenUsed/>
    <w:qFormat/>
    <w:rsid w:val="001F3931"/>
    <w:pPr>
      <w:keepNext/>
      <w:keepLines/>
      <w:spacing w:before="220" w:after="120" w:line="440" w:lineRule="atLeast"/>
      <w:outlineLvl w:val="7"/>
    </w:pPr>
    <w:rPr>
      <w:b/>
      <w:i/>
      <w:spacing w:val="-10"/>
      <w:kern w:val="28"/>
      <w:sz w:val="22"/>
    </w:rPr>
  </w:style>
  <w:style w:type="paragraph" w:styleId="Heading9">
    <w:name w:val="heading 9"/>
    <w:basedOn w:val="Normal"/>
    <w:next w:val="BodyText"/>
    <w:semiHidden/>
    <w:unhideWhenUsed/>
    <w:qFormat/>
    <w:rsid w:val="001F3931"/>
    <w:pPr>
      <w:keepNext/>
      <w:keepLines/>
      <w:spacing w:before="220" w:after="120" w:line="440" w:lineRule="atLeast"/>
      <w:outlineLvl w:val="8"/>
    </w:pPr>
    <w:rPr>
      <w:b/>
      <w:i/>
      <w:spacing w:val="-10"/>
      <w:kern w:val="28"/>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43F2"/>
    <w:pPr>
      <w:spacing w:after="200" w:line="320" w:lineRule="atLeast"/>
      <w:ind w:left="720" w:firstLine="360"/>
      <w:jc w:val="both"/>
    </w:pPr>
  </w:style>
  <w:style w:type="character" w:customStyle="1" w:styleId="BodyTextChar">
    <w:name w:val="Body Text Char"/>
    <w:basedOn w:val="DefaultParagraphFont"/>
    <w:link w:val="BodyText"/>
    <w:rsid w:val="006843F2"/>
    <w:rPr>
      <w:rFonts w:asciiTheme="minorHAnsi" w:hAnsiTheme="minorHAnsi"/>
      <w:spacing w:val="-5"/>
    </w:rPr>
  </w:style>
  <w:style w:type="paragraph" w:styleId="Date">
    <w:name w:val="Date"/>
    <w:basedOn w:val="BodyText"/>
    <w:qFormat/>
    <w:rsid w:val="00CD456A"/>
    <w:pPr>
      <w:pBdr>
        <w:top w:val="single" w:sz="4" w:space="3" w:color="595959" w:themeColor="text1" w:themeTint="A6"/>
        <w:left w:val="single" w:sz="4" w:space="2" w:color="595959" w:themeColor="text1" w:themeTint="A6"/>
        <w:bottom w:val="single" w:sz="4" w:space="3" w:color="595959" w:themeColor="text1" w:themeTint="A6"/>
        <w:right w:val="single" w:sz="4" w:space="0" w:color="595959" w:themeColor="text1" w:themeTint="A6"/>
      </w:pBdr>
      <w:shd w:val="solid" w:color="595959" w:themeColor="text1" w:themeTint="A6" w:fill="auto"/>
      <w:spacing w:line="240" w:lineRule="auto"/>
      <w:ind w:firstLine="0"/>
      <w:jc w:val="left"/>
    </w:pPr>
    <w:rPr>
      <w:rFonts w:asciiTheme="majorHAnsi" w:hAnsiTheme="majorHAnsi"/>
      <w:color w:val="FFFFFF" w:themeColor="background1"/>
      <w:spacing w:val="-10"/>
    </w:rPr>
  </w:style>
  <w:style w:type="paragraph" w:styleId="BalloonText">
    <w:name w:val="Balloon Text"/>
    <w:basedOn w:val="Normal"/>
    <w:link w:val="BalloonTextChar"/>
    <w:semiHidden/>
    <w:unhideWhenUsed/>
    <w:rsid w:val="006843F2"/>
    <w:rPr>
      <w:rFonts w:ascii="Tahoma" w:hAnsi="Tahoma" w:cs="Tahoma"/>
      <w:sz w:val="16"/>
      <w:szCs w:val="16"/>
    </w:rPr>
  </w:style>
  <w:style w:type="character" w:customStyle="1" w:styleId="BalloonTextChar">
    <w:name w:val="Balloon Text Char"/>
    <w:basedOn w:val="DefaultParagraphFont"/>
    <w:link w:val="BalloonText"/>
    <w:semiHidden/>
    <w:rsid w:val="006843F2"/>
    <w:rPr>
      <w:rFonts w:ascii="Tahoma" w:hAnsi="Tahoma" w:cs="Tahoma"/>
      <w:spacing w:val="-5"/>
      <w:sz w:val="16"/>
      <w:szCs w:val="16"/>
    </w:rPr>
  </w:style>
  <w:style w:type="paragraph" w:styleId="Title">
    <w:name w:val="Title"/>
    <w:basedOn w:val="Normal"/>
    <w:next w:val="Subtitle"/>
    <w:qFormat/>
    <w:rsid w:val="007F2549"/>
    <w:pPr>
      <w:spacing w:before="400" w:after="120"/>
    </w:pPr>
    <w:rPr>
      <w:rFonts w:asciiTheme="majorHAnsi" w:hAnsiTheme="majorHAnsi"/>
      <w:spacing w:val="-20"/>
      <w:kern w:val="28"/>
      <w:sz w:val="108"/>
    </w:rPr>
  </w:style>
  <w:style w:type="paragraph" w:styleId="Subtitle">
    <w:name w:val="Subtitle"/>
    <w:basedOn w:val="Normal"/>
    <w:next w:val="BodyText"/>
    <w:semiHidden/>
    <w:unhideWhenUsed/>
    <w:qFormat/>
    <w:rsid w:val="00E37C8E"/>
    <w:pPr>
      <w:spacing w:after="140" w:line="320" w:lineRule="exact"/>
    </w:pPr>
    <w:rPr>
      <w:rFonts w:ascii="Arial" w:hAnsi="Arial"/>
    </w:rPr>
  </w:style>
  <w:style w:type="paragraph" w:styleId="Footer">
    <w:name w:val="footer"/>
    <w:basedOn w:val="Normal"/>
    <w:qFormat/>
    <w:rsid w:val="001F3931"/>
    <w:pPr>
      <w:keepLines/>
      <w:tabs>
        <w:tab w:val="center" w:pos="4320"/>
        <w:tab w:val="right" w:pos="9480"/>
      </w:tabs>
      <w:spacing w:before="360"/>
      <w:ind w:left="115" w:right="-835"/>
    </w:pPr>
    <w:rPr>
      <w:i/>
    </w:rPr>
  </w:style>
  <w:style w:type="paragraph" w:styleId="Header">
    <w:name w:val="header"/>
    <w:basedOn w:val="Normal"/>
    <w:qFormat/>
    <w:rsid w:val="00A55433"/>
    <w:pPr>
      <w:keepLines/>
      <w:tabs>
        <w:tab w:val="center" w:pos="4320"/>
        <w:tab w:val="right" w:pos="9480"/>
      </w:tabs>
    </w:pPr>
  </w:style>
  <w:style w:type="paragraph" w:customStyle="1" w:styleId="ReturnAddress">
    <w:name w:val="Return Address"/>
    <w:basedOn w:val="Normal"/>
    <w:semiHidden/>
    <w:unhideWhenUsed/>
    <w:rsid w:val="00E37C8E"/>
    <w:pPr>
      <w:keepLines/>
      <w:spacing w:line="200" w:lineRule="atLeast"/>
    </w:pPr>
    <w:rPr>
      <w:sz w:val="16"/>
    </w:rPr>
  </w:style>
  <w:style w:type="paragraph" w:customStyle="1" w:styleId="CompanyName">
    <w:name w:val="Company Name"/>
    <w:basedOn w:val="Normal"/>
    <w:qFormat/>
    <w:rsid w:val="007F2549"/>
    <w:pPr>
      <w:jc w:val="center"/>
    </w:pPr>
    <w:rPr>
      <w:rFonts w:asciiTheme="majorHAnsi" w:hAnsiTheme="majorHAnsi"/>
      <w:color w:val="FFFFFF" w:themeColor="background1"/>
      <w:spacing w:val="-15"/>
      <w:sz w:val="32"/>
      <w:szCs w:val="32"/>
    </w:rPr>
  </w:style>
  <w:style w:type="character" w:styleId="Emphasis">
    <w:name w:val="Emphasis"/>
    <w:qFormat/>
    <w:rsid w:val="006843F2"/>
    <w:rPr>
      <w:rFonts w:asciiTheme="majorHAnsi" w:hAnsiTheme="majorHAnsi"/>
      <w:b/>
      <w:spacing w:val="-10"/>
    </w:rPr>
  </w:style>
  <w:style w:type="paragraph" w:customStyle="1" w:styleId="FooterFirst">
    <w:name w:val="Footer First"/>
    <w:basedOn w:val="Footer"/>
    <w:qFormat/>
    <w:rsid w:val="00A55433"/>
    <w:pPr>
      <w:pBdr>
        <w:bottom w:val="single" w:sz="6" w:space="0" w:color="auto"/>
      </w:pBdr>
      <w:ind w:left="0" w:right="0"/>
    </w:pPr>
  </w:style>
  <w:style w:type="paragraph" w:styleId="ListParagraph">
    <w:name w:val="List Paragraph"/>
    <w:basedOn w:val="BodyText"/>
    <w:uiPriority w:val="34"/>
    <w:qFormat/>
    <w:rsid w:val="006843F2"/>
    <w:pPr>
      <w:numPr>
        <w:numId w:val="2"/>
      </w:numPr>
      <w:tabs>
        <w:tab w:val="clear" w:pos="360"/>
        <w:tab w:val="num" w:pos="1555"/>
      </w:tabs>
      <w:ind w:left="1555"/>
    </w:pPr>
  </w:style>
  <w:style w:type="character" w:styleId="CommentReference">
    <w:name w:val="annotation reference"/>
    <w:semiHidden/>
    <w:unhideWhenUsed/>
    <w:rsid w:val="00E37C8E"/>
    <w:rPr>
      <w:sz w:val="16"/>
    </w:rPr>
  </w:style>
  <w:style w:type="paragraph" w:styleId="CommentText">
    <w:name w:val="annotation text"/>
    <w:basedOn w:val="Normal"/>
    <w:link w:val="CommentTextChar"/>
    <w:semiHidden/>
    <w:rsid w:val="001F3931"/>
  </w:style>
  <w:style w:type="character" w:customStyle="1" w:styleId="CommentTextChar">
    <w:name w:val="Comment Text Char"/>
    <w:basedOn w:val="DefaultParagraphFont"/>
    <w:link w:val="CommentText"/>
    <w:semiHidden/>
    <w:rsid w:val="006843F2"/>
    <w:rPr>
      <w:rFonts w:asciiTheme="minorHAnsi" w:hAnsiTheme="minorHAnsi"/>
      <w:spacing w:val="-5"/>
    </w:rPr>
  </w:style>
  <w:style w:type="character" w:styleId="EndnoteReference">
    <w:name w:val="endnote reference"/>
    <w:semiHidden/>
    <w:rsid w:val="00E37C8E"/>
    <w:rPr>
      <w:vertAlign w:val="superscript"/>
    </w:rPr>
  </w:style>
  <w:style w:type="paragraph" w:styleId="EndnoteText">
    <w:name w:val="endnote text"/>
    <w:basedOn w:val="Normal"/>
    <w:semiHidden/>
    <w:rsid w:val="001F3931"/>
    <w:rPr>
      <w:sz w:val="18"/>
    </w:rPr>
  </w:style>
  <w:style w:type="character" w:styleId="FootnoteReference">
    <w:name w:val="footnote reference"/>
    <w:semiHidden/>
    <w:unhideWhenUsed/>
    <w:rsid w:val="00E37C8E"/>
    <w:rPr>
      <w:rFonts w:ascii="Times New Roman" w:hAnsi="Times New Roman"/>
      <w:sz w:val="20"/>
      <w:vertAlign w:val="superscript"/>
    </w:rPr>
  </w:style>
  <w:style w:type="paragraph" w:styleId="FootnoteText">
    <w:name w:val="footnote text"/>
    <w:basedOn w:val="Normal"/>
    <w:semiHidden/>
    <w:unhideWhenUsed/>
    <w:rsid w:val="001F3931"/>
    <w:pPr>
      <w:ind w:right="-240"/>
    </w:pPr>
  </w:style>
  <w:style w:type="paragraph" w:styleId="ListContinue">
    <w:name w:val="List Continue"/>
    <w:basedOn w:val="Normal"/>
    <w:semiHidden/>
    <w:rsid w:val="00E37C8E"/>
    <w:pPr>
      <w:spacing w:after="120"/>
      <w:ind w:left="1195"/>
    </w:pPr>
  </w:style>
  <w:style w:type="paragraph" w:styleId="ListContinue2">
    <w:name w:val="List Continue 2"/>
    <w:basedOn w:val="Normal"/>
    <w:semiHidden/>
    <w:rsid w:val="00E37C8E"/>
    <w:pPr>
      <w:spacing w:after="120"/>
      <w:ind w:left="1555"/>
    </w:pPr>
  </w:style>
  <w:style w:type="paragraph" w:styleId="ListContinue3">
    <w:name w:val="List Continue 3"/>
    <w:basedOn w:val="Normal"/>
    <w:semiHidden/>
    <w:rsid w:val="00E37C8E"/>
    <w:pPr>
      <w:spacing w:after="120"/>
      <w:ind w:left="1915"/>
    </w:pPr>
  </w:style>
  <w:style w:type="paragraph" w:styleId="ListContinue4">
    <w:name w:val="List Continue 4"/>
    <w:basedOn w:val="Normal"/>
    <w:semiHidden/>
    <w:rsid w:val="00E37C8E"/>
    <w:pPr>
      <w:spacing w:after="120"/>
      <w:ind w:left="2275"/>
    </w:pPr>
  </w:style>
  <w:style w:type="paragraph" w:styleId="ListContinue5">
    <w:name w:val="List Continue 5"/>
    <w:basedOn w:val="Normal"/>
    <w:semiHidden/>
    <w:rsid w:val="00E37C8E"/>
    <w:pPr>
      <w:spacing w:after="120"/>
      <w:ind w:left="2635"/>
    </w:pPr>
  </w:style>
  <w:style w:type="paragraph" w:styleId="ListNumber">
    <w:name w:val="List Number"/>
    <w:basedOn w:val="Normal"/>
    <w:semiHidden/>
    <w:rsid w:val="00E37C8E"/>
    <w:pPr>
      <w:numPr>
        <w:numId w:val="11"/>
      </w:numPr>
      <w:ind w:left="1555"/>
    </w:pPr>
  </w:style>
  <w:style w:type="paragraph" w:styleId="ListNumber2">
    <w:name w:val="List Number 2"/>
    <w:basedOn w:val="Normal"/>
    <w:semiHidden/>
    <w:rsid w:val="00E37C8E"/>
    <w:pPr>
      <w:numPr>
        <w:numId w:val="12"/>
      </w:numPr>
      <w:ind w:left="1555"/>
    </w:pPr>
  </w:style>
  <w:style w:type="paragraph" w:styleId="ListNumber3">
    <w:name w:val="List Number 3"/>
    <w:basedOn w:val="Normal"/>
    <w:semiHidden/>
    <w:rsid w:val="00E37C8E"/>
    <w:pPr>
      <w:numPr>
        <w:numId w:val="13"/>
      </w:numPr>
      <w:ind w:left="1915"/>
    </w:pPr>
  </w:style>
  <w:style w:type="paragraph" w:styleId="ListNumber4">
    <w:name w:val="List Number 4"/>
    <w:basedOn w:val="Normal"/>
    <w:semiHidden/>
    <w:rsid w:val="00E37C8E"/>
    <w:pPr>
      <w:numPr>
        <w:numId w:val="14"/>
      </w:numPr>
      <w:ind w:left="2275"/>
    </w:pPr>
  </w:style>
  <w:style w:type="paragraph" w:styleId="ListNumber5">
    <w:name w:val="List Number 5"/>
    <w:basedOn w:val="Normal"/>
    <w:semiHidden/>
    <w:rsid w:val="00E37C8E"/>
    <w:pPr>
      <w:numPr>
        <w:numId w:val="15"/>
      </w:numPr>
      <w:ind w:left="2635"/>
    </w:pPr>
  </w:style>
  <w:style w:type="character" w:styleId="PlaceholderText">
    <w:name w:val="Placeholder Text"/>
    <w:basedOn w:val="DefaultParagraphFont"/>
    <w:uiPriority w:val="99"/>
    <w:semiHidden/>
    <w:rsid w:val="007F2549"/>
    <w:rPr>
      <w:color w:val="808080"/>
    </w:rPr>
  </w:style>
  <w:style w:type="table" w:styleId="TableGrid">
    <w:name w:val="Table Grid"/>
    <w:basedOn w:val="TableNormal"/>
    <w:rsid w:val="007F2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Info">
    <w:name w:val="Contact Info"/>
    <w:basedOn w:val="Normal"/>
    <w:qFormat/>
    <w:rsid w:val="007F2549"/>
    <w:rPr>
      <w:sz w:val="18"/>
      <w:szCs w:val="18"/>
    </w:rPr>
  </w:style>
  <w:style w:type="character" w:styleId="Hyperlink">
    <w:name w:val="Hyperlink"/>
    <w:basedOn w:val="DefaultParagraphFont"/>
    <w:unhideWhenUsed/>
    <w:rsid w:val="00DB68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orales.JACKSONSO\AppData\Roaming\Microsoft\Templates\Press%20release%20(Professional%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B96121870045998ED3110D70F76623"/>
        <w:category>
          <w:name w:val="General"/>
          <w:gallery w:val="placeholder"/>
        </w:category>
        <w:types>
          <w:type w:val="bbPlcHdr"/>
        </w:types>
        <w:behaviors>
          <w:behavior w:val="content"/>
        </w:behaviors>
        <w:guid w:val="{45824E30-2EFB-428B-9BA1-B221CE84A4C0}"/>
      </w:docPartPr>
      <w:docPartBody>
        <w:p w:rsidR="00862877" w:rsidRDefault="005C43F5">
          <w:pPr>
            <w:pStyle w:val="57B96121870045998ED3110D70F76623"/>
          </w:pPr>
          <w:r>
            <w:t>[Headline]</w:t>
          </w:r>
        </w:p>
      </w:docPartBody>
    </w:docPart>
    <w:docPart>
      <w:docPartPr>
        <w:name w:val="C49904C0C4F24D43929823A9E814038B"/>
        <w:category>
          <w:name w:val="General"/>
          <w:gallery w:val="placeholder"/>
        </w:category>
        <w:types>
          <w:type w:val="bbPlcHdr"/>
        </w:types>
        <w:behaviors>
          <w:behavior w:val="content"/>
        </w:behaviors>
        <w:guid w:val="{5BD7370C-57CF-4459-AE30-ECAD2E1E8D59}"/>
      </w:docPartPr>
      <w:docPartBody>
        <w:p w:rsidR="00862877" w:rsidRDefault="005C43F5">
          <w:pPr>
            <w:pStyle w:val="C49904C0C4F24D43929823A9E814038B"/>
          </w:pPr>
          <w:r w:rsidRPr="006843F2">
            <w:rPr>
              <w:rStyle w:val="Emphasis"/>
            </w:rPr>
            <w:t>[Click to select date]</w:t>
          </w:r>
        </w:p>
      </w:docPartBody>
    </w:docPart>
    <w:docPart>
      <w:docPartPr>
        <w:name w:val="FA734D276F214DB0A8E9DC45FBE0DE11"/>
        <w:category>
          <w:name w:val="General"/>
          <w:gallery w:val="placeholder"/>
        </w:category>
        <w:types>
          <w:type w:val="bbPlcHdr"/>
        </w:types>
        <w:behaviors>
          <w:behavior w:val="content"/>
        </w:behaviors>
        <w:guid w:val="{B88B6AC8-30BC-4A21-9557-1636A52F6BF8}"/>
      </w:docPartPr>
      <w:docPartBody>
        <w:p w:rsidR="00862877" w:rsidRDefault="005C43F5" w:rsidP="005C43F5">
          <w:pPr>
            <w:pStyle w:val="FA734D276F214DB0A8E9DC45FBE0DE11"/>
          </w:pPr>
          <w:r w:rsidRPr="007F2549">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3F5"/>
    <w:rsid w:val="005C43F5"/>
    <w:rsid w:val="00862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AD50A382354151A721D2E3B57F7A28">
    <w:name w:val="39AD50A382354151A721D2E3B57F7A28"/>
  </w:style>
  <w:style w:type="paragraph" w:customStyle="1" w:styleId="16260887CEDF42959065F64918544AA4">
    <w:name w:val="16260887CEDF42959065F64918544AA4"/>
  </w:style>
  <w:style w:type="paragraph" w:customStyle="1" w:styleId="65DD93C1A316425AB0A20D02351AE452">
    <w:name w:val="65DD93C1A316425AB0A20D02351AE452"/>
  </w:style>
  <w:style w:type="paragraph" w:customStyle="1" w:styleId="3F6195712E634351B557CC3B62E633E0">
    <w:name w:val="3F6195712E634351B557CC3B62E633E0"/>
  </w:style>
  <w:style w:type="paragraph" w:customStyle="1" w:styleId="F9A1F81A18014FE2AF21C4E94F5D2B76">
    <w:name w:val="F9A1F81A18014FE2AF21C4E94F5D2B76"/>
  </w:style>
  <w:style w:type="paragraph" w:customStyle="1" w:styleId="1A2E32DEB35343B095E47BDFF9E463E8">
    <w:name w:val="1A2E32DEB35343B095E47BDFF9E463E8"/>
  </w:style>
  <w:style w:type="paragraph" w:customStyle="1" w:styleId="9A890F6F42F84094951BB0FE50803764">
    <w:name w:val="9A890F6F42F84094951BB0FE50803764"/>
  </w:style>
  <w:style w:type="paragraph" w:customStyle="1" w:styleId="5CA6E1B750CE4D51981832AF987AA8B5">
    <w:name w:val="5CA6E1B750CE4D51981832AF987AA8B5"/>
  </w:style>
  <w:style w:type="paragraph" w:customStyle="1" w:styleId="57B96121870045998ED3110D70F76623">
    <w:name w:val="57B96121870045998ED3110D70F76623"/>
  </w:style>
  <w:style w:type="paragraph" w:customStyle="1" w:styleId="074C135C9CEF45689A96CDE93233B519">
    <w:name w:val="074C135C9CEF45689A96CDE93233B519"/>
  </w:style>
  <w:style w:type="character" w:styleId="Emphasis">
    <w:name w:val="Emphasis"/>
    <w:qFormat/>
    <w:rPr>
      <w:rFonts w:asciiTheme="majorHAnsi" w:hAnsiTheme="majorHAnsi"/>
      <w:b/>
      <w:spacing w:val="-10"/>
    </w:rPr>
  </w:style>
  <w:style w:type="paragraph" w:customStyle="1" w:styleId="D9FB0032121B477691CA3AA2D1AAE4A0">
    <w:name w:val="D9FB0032121B477691CA3AA2D1AAE4A0"/>
  </w:style>
  <w:style w:type="paragraph" w:customStyle="1" w:styleId="C49904C0C4F24D43929823A9E814038B">
    <w:name w:val="C49904C0C4F24D43929823A9E814038B"/>
  </w:style>
  <w:style w:type="paragraph" w:customStyle="1" w:styleId="FA734D276F214DB0A8E9DC45FBE0DE11">
    <w:name w:val="FA734D276F214DB0A8E9DC45FBE0DE11"/>
    <w:rsid w:val="005C43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nvitation">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14883509-D02B-45F6-956C-53660F5358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Press release (Professional design)</Template>
  <TotalTime>4</TotalTime>
  <Pages>1</Pages>
  <Words>125</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Press release (Professional design)</vt:lpstr>
    </vt:vector>
  </TitlesOfParts>
  <Company/>
  <LinksUpToDate>false</LinksUpToDate>
  <CharactersWithSpaces>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(Professional design)</dc:title>
  <dc:subject>Jackson County Sheriff’s Office</dc:subject>
  <dc:creator>Ricky Morales</dc:creator>
  <cp:keywords/>
  <dc:description>Train Incident in Jackson County</dc:description>
  <cp:lastModifiedBy>Ricky Morales</cp:lastModifiedBy>
  <cp:revision>3</cp:revision>
  <dcterms:created xsi:type="dcterms:W3CDTF">2015-05-23T18:03:00Z</dcterms:created>
  <dcterms:modified xsi:type="dcterms:W3CDTF">2015-05-25T16:18:00Z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TC010178301033</vt:lpwstr>
  </property>
</Properties>
</file>